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3B" w:rsidRPr="00844E3B" w:rsidRDefault="00844E3B" w:rsidP="00844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E3B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Pr="00844E3B">
        <w:rPr>
          <w:rFonts w:ascii="Times New Roman" w:hAnsi="Times New Roman" w:cs="Times New Roman"/>
          <w:b/>
          <w:bCs/>
          <w:sz w:val="28"/>
          <w:szCs w:val="28"/>
        </w:rPr>
        <w:t>тестирования по выполнению нормативов</w:t>
      </w:r>
      <w:r w:rsidRPr="00844E3B">
        <w:rPr>
          <w:rFonts w:ascii="Times New Roman" w:hAnsi="Times New Roman" w:cs="Times New Roman"/>
          <w:b/>
          <w:sz w:val="28"/>
          <w:szCs w:val="28"/>
        </w:rPr>
        <w:t xml:space="preserve"> ВФСК ГТО </w:t>
      </w:r>
      <w:r w:rsidRPr="00844E3B">
        <w:rPr>
          <w:rFonts w:ascii="Times New Roman" w:hAnsi="Times New Roman" w:cs="Times New Roman"/>
          <w:b/>
          <w:sz w:val="28"/>
        </w:rPr>
        <w:t xml:space="preserve">среди </w:t>
      </w:r>
      <w:r w:rsidRPr="00844E3B">
        <w:rPr>
          <w:rFonts w:ascii="Times New Roman" w:hAnsi="Times New Roman" w:cs="Times New Roman"/>
          <w:b/>
          <w:sz w:val="28"/>
          <w:szCs w:val="28"/>
        </w:rPr>
        <w:t xml:space="preserve">обучающихся образовательных организаций </w:t>
      </w:r>
      <w:proofErr w:type="gramStart"/>
      <w:r w:rsidRPr="00844E3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44E3B">
        <w:rPr>
          <w:rFonts w:ascii="Times New Roman" w:hAnsi="Times New Roman" w:cs="Times New Roman"/>
          <w:b/>
          <w:sz w:val="28"/>
          <w:szCs w:val="28"/>
        </w:rPr>
        <w:t xml:space="preserve">. Мичуринска </w:t>
      </w:r>
    </w:p>
    <w:p w:rsidR="00844E3B" w:rsidRPr="00844E3B" w:rsidRDefault="00844E3B" w:rsidP="00844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E3B">
        <w:rPr>
          <w:rFonts w:ascii="Times New Roman" w:hAnsi="Times New Roman" w:cs="Times New Roman"/>
          <w:b/>
          <w:sz w:val="28"/>
          <w:szCs w:val="28"/>
        </w:rPr>
        <w:t>7 апреля2025 г.</w:t>
      </w:r>
    </w:p>
    <w:p w:rsidR="00844E3B" w:rsidRPr="00844E3B" w:rsidRDefault="00844E3B" w:rsidP="00844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1733"/>
        <w:gridCol w:w="2126"/>
        <w:gridCol w:w="3260"/>
      </w:tblGrid>
      <w:tr w:rsidR="00844E3B" w:rsidRPr="00844E3B" w:rsidTr="00844E3B">
        <w:tc>
          <w:tcPr>
            <w:tcW w:w="3087" w:type="dxa"/>
          </w:tcPr>
          <w:p w:rsidR="00844E3B" w:rsidRPr="00844E3B" w:rsidRDefault="00844E3B" w:rsidP="0084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3B">
              <w:rPr>
                <w:rFonts w:ascii="Times New Roman" w:hAnsi="Times New Roman" w:cs="Times New Roman"/>
                <w:sz w:val="28"/>
                <w:szCs w:val="28"/>
              </w:rPr>
              <w:t>Вид испытаний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3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44E3B" w:rsidRPr="00844E3B" w:rsidRDefault="00844E3B" w:rsidP="00844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spacing w:after="0" w:line="240" w:lineRule="auto"/>
              <w:ind w:right="6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3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44E3B" w:rsidRPr="00844E3B" w:rsidTr="00844E3B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spacing w:after="0" w:line="240" w:lineRule="auto"/>
              <w:ind w:right="6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44E3B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</w:tr>
      <w:tr w:rsidR="00844E3B" w:rsidRPr="00844E3B" w:rsidTr="00844E3B">
        <w:tc>
          <w:tcPr>
            <w:tcW w:w="3087" w:type="dxa"/>
            <w:vAlign w:val="center"/>
          </w:tcPr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1. Наклон вперед из по</w:t>
            </w:r>
            <w:r w:rsidRPr="00844E3B">
              <w:rPr>
                <w:rFonts w:ascii="Times New Roman" w:hAnsi="Times New Roman" w:cs="Times New Roman"/>
              </w:rPr>
              <w:softHyphen/>
              <w:t>ложения стоя на гимнасти</w:t>
            </w:r>
            <w:r w:rsidRPr="00844E3B">
              <w:rPr>
                <w:rFonts w:ascii="Times New Roman" w:hAnsi="Times New Roman" w:cs="Times New Roman"/>
              </w:rPr>
              <w:softHyphen/>
              <w:t>ческой скамье.</w:t>
            </w:r>
          </w:p>
          <w:p w:rsidR="00844E3B" w:rsidRPr="00844E3B" w:rsidRDefault="00844E3B" w:rsidP="00844E3B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2. Поднимание ту</w:t>
            </w:r>
            <w:r w:rsidRPr="00844E3B"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softHyphen/>
              <w:t>ловища из по</w:t>
            </w:r>
            <w:r w:rsidRPr="00844E3B">
              <w:rPr>
                <w:rFonts w:ascii="Times New Roman" w:hAnsi="Times New Roman" w:cs="Times New Roman"/>
              </w:rPr>
              <w:softHyphen/>
              <w:t>ло</w:t>
            </w:r>
            <w:r w:rsidRPr="00844E3B">
              <w:rPr>
                <w:rFonts w:ascii="Times New Roman" w:hAnsi="Times New Roman" w:cs="Times New Roman"/>
              </w:rPr>
              <w:softHyphen/>
              <w:t>же</w:t>
            </w:r>
            <w:r w:rsidRPr="00844E3B">
              <w:rPr>
                <w:rFonts w:ascii="Times New Roman" w:hAnsi="Times New Roman" w:cs="Times New Roman"/>
              </w:rPr>
              <w:softHyphen/>
              <w:t>ния лежа на спине (за 30 с</w:t>
            </w:r>
            <w:r w:rsidRPr="00844E3B">
              <w:rPr>
                <w:rFonts w:ascii="Times New Roman" w:hAnsi="Times New Roman" w:cs="Times New Roman"/>
                <w:kern w:val="28"/>
              </w:rPr>
              <w:t>)</w:t>
            </w:r>
            <w:r w:rsidRPr="00844E3B">
              <w:rPr>
                <w:rFonts w:ascii="Times New Roman" w:hAnsi="Times New Roman" w:cs="Times New Roman"/>
              </w:rPr>
              <w:t>.</w:t>
            </w:r>
          </w:p>
          <w:p w:rsidR="00844E3B" w:rsidRPr="00844E3B" w:rsidRDefault="00844E3B" w:rsidP="00844E3B">
            <w:pPr>
              <w:pStyle w:val="a3"/>
              <w:ind w:left="0"/>
              <w:contextualSpacing w:val="0"/>
              <w:rPr>
                <w:b/>
              </w:rPr>
            </w:pPr>
            <w:r w:rsidRPr="00844E3B">
              <w:t>3. Метание теннис</w:t>
            </w:r>
            <w:r w:rsidRPr="00844E3B">
              <w:softHyphen/>
              <w:t>ного мяча в цель, дистанция 5 м./челночный бег 3х10 м.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4E3B">
              <w:rPr>
                <w:sz w:val="28"/>
                <w:szCs w:val="28"/>
              </w:rPr>
              <w:t xml:space="preserve">Спортивный зал «Олимп» </w:t>
            </w:r>
          </w:p>
          <w:p w:rsidR="00844E3B" w:rsidRPr="00844E3B" w:rsidRDefault="00844E3B" w:rsidP="00844E3B">
            <w:pPr>
              <w:pStyle w:val="a3"/>
              <w:ind w:left="0"/>
              <w:jc w:val="center"/>
            </w:pPr>
            <w:r w:rsidRPr="00844E3B">
              <w:rPr>
                <w:b/>
                <w:sz w:val="28"/>
                <w:szCs w:val="28"/>
              </w:rPr>
              <w:t>(ул. Лаврова, 21)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7 апреля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2025 г.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</w:pPr>
            <w:r w:rsidRPr="00844E3B">
              <w:rPr>
                <w:b/>
                <w:sz w:val="28"/>
                <w:szCs w:val="28"/>
                <w:u w:val="single"/>
              </w:rPr>
              <w:t>с 10:00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23"/>
              <w:jc w:val="center"/>
            </w:pPr>
            <w:r w:rsidRPr="00844E3B">
              <w:t>Участвуют обу</w:t>
            </w:r>
            <w:r w:rsidRPr="00844E3B">
              <w:softHyphen/>
              <w:t>ча</w:t>
            </w:r>
            <w:r w:rsidRPr="00844E3B">
              <w:softHyphen/>
              <w:t xml:space="preserve">ющиеся </w:t>
            </w:r>
            <w:r w:rsidRPr="00844E3B">
              <w:rPr>
                <w:lang w:val="en-US"/>
              </w:rPr>
              <w:t>I</w:t>
            </w:r>
            <w:r w:rsidRPr="00844E3B">
              <w:t xml:space="preserve"> ступени, от</w:t>
            </w:r>
            <w:r w:rsidRPr="00844E3B">
              <w:softHyphen/>
              <w:t>сутство</w:t>
            </w:r>
            <w:r w:rsidRPr="00844E3B">
              <w:softHyphen/>
              <w:t>вав</w:t>
            </w:r>
            <w:r w:rsidRPr="00844E3B">
              <w:softHyphen/>
              <w:t>шие по ува</w:t>
            </w:r>
            <w:r w:rsidRPr="00844E3B">
              <w:softHyphen/>
            </w:r>
            <w:r w:rsidRPr="00844E3B">
              <w:softHyphen/>
              <w:t>жи</w:t>
            </w:r>
            <w:r w:rsidRPr="00844E3B">
              <w:softHyphen/>
              <w:t>тельным причинам на тес</w:t>
            </w:r>
            <w:r w:rsidRPr="00844E3B">
              <w:softHyphen/>
              <w:t>ти</w:t>
            </w:r>
            <w:r w:rsidRPr="00844E3B">
              <w:softHyphen/>
              <w:t>ро</w:t>
            </w:r>
            <w:r w:rsidRPr="00844E3B">
              <w:softHyphen/>
              <w:t>вании в феврале 2025 г. или пожелавшие улучшить свой резуль</w:t>
            </w:r>
            <w:r w:rsidRPr="00844E3B">
              <w:softHyphen/>
              <w:t>тат (выполнить нор</w:t>
            </w:r>
            <w:r w:rsidRPr="00844E3B">
              <w:softHyphen/>
              <w:t>матив на какой-либо знак, если в фе</w:t>
            </w:r>
            <w:r w:rsidRPr="00844E3B">
              <w:softHyphen/>
              <w:t>в</w:t>
            </w:r>
            <w:r w:rsidRPr="00844E3B">
              <w:softHyphen/>
              <w:t>рале результат был без зна</w:t>
            </w:r>
            <w:r w:rsidRPr="00844E3B">
              <w:softHyphen/>
              <w:t>ка), не нарушая сроков прохо</w:t>
            </w:r>
            <w:r w:rsidRPr="00844E3B">
              <w:softHyphen/>
              <w:t>ждения повторного тести</w:t>
            </w:r>
            <w:r w:rsidRPr="00844E3B">
              <w:softHyphen/>
              <w:t>ро</w:t>
            </w:r>
            <w:r w:rsidRPr="00844E3B">
              <w:softHyphen/>
              <w:t>вания, в соот</w:t>
            </w:r>
            <w:r w:rsidRPr="00844E3B">
              <w:softHyphen/>
              <w:t>вет</w:t>
            </w:r>
            <w:r w:rsidRPr="00844E3B">
              <w:softHyphen/>
              <w:t>ствии с по</w:t>
            </w:r>
            <w:r w:rsidRPr="00844E3B">
              <w:softHyphen/>
              <w:t>дан</w:t>
            </w:r>
            <w:r w:rsidRPr="00844E3B">
              <w:softHyphen/>
              <w:t>ными в 2025 г. заявками.</w:t>
            </w:r>
          </w:p>
        </w:tc>
      </w:tr>
      <w:tr w:rsidR="00844E3B" w:rsidRPr="00844E3B" w:rsidTr="00844E3B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pStyle w:val="a3"/>
              <w:ind w:left="-123" w:right="631"/>
              <w:jc w:val="center"/>
              <w:rPr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  <w:lang w:val="en-US"/>
              </w:rPr>
              <w:t>II</w:t>
            </w:r>
            <w:r w:rsidRPr="00844E3B">
              <w:rPr>
                <w:b/>
                <w:sz w:val="28"/>
                <w:szCs w:val="28"/>
              </w:rPr>
              <w:t xml:space="preserve"> ступень</w:t>
            </w:r>
          </w:p>
        </w:tc>
      </w:tr>
      <w:tr w:rsidR="00844E3B" w:rsidRPr="00844E3B" w:rsidTr="00844E3B">
        <w:tc>
          <w:tcPr>
            <w:tcW w:w="3087" w:type="dxa"/>
          </w:tcPr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1. Подтягивание из виса на высо</w:t>
            </w:r>
            <w:r w:rsidRPr="00844E3B">
              <w:rPr>
                <w:rFonts w:ascii="Times New Roman" w:hAnsi="Times New Roman" w:cs="Times New Roman"/>
              </w:rPr>
              <w:softHyphen/>
              <w:t>кой пе</w:t>
            </w:r>
            <w:r w:rsidRPr="00844E3B">
              <w:rPr>
                <w:rFonts w:ascii="Times New Roman" w:hAnsi="Times New Roman" w:cs="Times New Roman"/>
              </w:rPr>
              <w:softHyphen/>
              <w:t>рекладине/ под</w:t>
            </w:r>
            <w:r w:rsidRPr="00844E3B">
              <w:rPr>
                <w:rFonts w:ascii="Times New Roman" w:hAnsi="Times New Roman" w:cs="Times New Roman"/>
              </w:rPr>
              <w:softHyphen/>
              <w:t>тя</w:t>
            </w:r>
            <w:r w:rsidRPr="00844E3B">
              <w:rPr>
                <w:rFonts w:ascii="Times New Roman" w:hAnsi="Times New Roman" w:cs="Times New Roman"/>
              </w:rPr>
              <w:softHyphen/>
              <w:t>ги</w:t>
            </w:r>
            <w:r w:rsidRPr="00844E3B">
              <w:rPr>
                <w:rFonts w:ascii="Times New Roman" w:hAnsi="Times New Roman" w:cs="Times New Roman"/>
              </w:rPr>
              <w:softHyphen/>
              <w:t>вание из виса ле</w:t>
            </w:r>
            <w:r w:rsidRPr="00844E3B">
              <w:rPr>
                <w:rFonts w:ascii="Times New Roman" w:hAnsi="Times New Roman" w:cs="Times New Roman"/>
              </w:rPr>
              <w:softHyphen/>
              <w:t>жа на низ</w:t>
            </w:r>
            <w:r w:rsidRPr="00844E3B">
              <w:rPr>
                <w:rFonts w:ascii="Times New Roman" w:hAnsi="Times New Roman" w:cs="Times New Roman"/>
              </w:rPr>
              <w:softHyphen/>
              <w:t>кой пере</w:t>
            </w:r>
            <w:r w:rsidRPr="00844E3B">
              <w:rPr>
                <w:rFonts w:ascii="Times New Roman" w:hAnsi="Times New Roman" w:cs="Times New Roman"/>
              </w:rPr>
              <w:softHyphen/>
              <w:t>кла</w:t>
            </w:r>
            <w:r w:rsidRPr="00844E3B">
              <w:rPr>
                <w:rFonts w:ascii="Times New Roman" w:hAnsi="Times New Roman" w:cs="Times New Roman"/>
              </w:rPr>
              <w:softHyphen/>
              <w:t>ди</w:t>
            </w:r>
            <w:r w:rsidRPr="00844E3B">
              <w:rPr>
                <w:rFonts w:ascii="Times New Roman" w:hAnsi="Times New Roman" w:cs="Times New Roman"/>
              </w:rPr>
              <w:softHyphen/>
              <w:t>не 90 см/ сгиба</w:t>
            </w:r>
            <w:r w:rsidRPr="00844E3B">
              <w:rPr>
                <w:rFonts w:ascii="Times New Roman" w:hAnsi="Times New Roman" w:cs="Times New Roman"/>
              </w:rPr>
              <w:softHyphen/>
              <w:t>ние и раз</w:t>
            </w:r>
            <w:r w:rsidRPr="00844E3B">
              <w:rPr>
                <w:rFonts w:ascii="Times New Roman" w:hAnsi="Times New Roman" w:cs="Times New Roman"/>
              </w:rPr>
              <w:softHyphen/>
              <w:t>гибание рук в упоре лежа на полу.</w:t>
            </w:r>
          </w:p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2. Наклон вперед из положения стоя на гимнасти</w:t>
            </w:r>
            <w:r w:rsidRPr="00844E3B">
              <w:rPr>
                <w:rFonts w:ascii="Times New Roman" w:hAnsi="Times New Roman" w:cs="Times New Roman"/>
              </w:rPr>
              <w:softHyphen/>
              <w:t>ческой скамье.</w:t>
            </w:r>
          </w:p>
          <w:p w:rsidR="00844E3B" w:rsidRPr="00844E3B" w:rsidRDefault="00844E3B" w:rsidP="00844E3B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3. Поднимание ту</w:t>
            </w:r>
            <w:r w:rsidRPr="00844E3B"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softHyphen/>
              <w:t>лови</w:t>
            </w:r>
            <w:r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t>ща из по</w:t>
            </w:r>
            <w:r w:rsidRPr="00844E3B">
              <w:rPr>
                <w:rFonts w:ascii="Times New Roman" w:hAnsi="Times New Roman" w:cs="Times New Roman"/>
              </w:rPr>
              <w:softHyphen/>
              <w:t>ло</w:t>
            </w:r>
            <w:r w:rsidRPr="00844E3B">
              <w:rPr>
                <w:rFonts w:ascii="Times New Roman" w:hAnsi="Times New Roman" w:cs="Times New Roman"/>
              </w:rPr>
              <w:softHyphen/>
              <w:t>же</w:t>
            </w:r>
            <w:r w:rsidRPr="00844E3B">
              <w:rPr>
                <w:rFonts w:ascii="Times New Roman" w:hAnsi="Times New Roman" w:cs="Times New Roman"/>
              </w:rPr>
              <w:softHyphen/>
              <w:t>ния лежа на спине (за 1 мин</w:t>
            </w:r>
            <w:r w:rsidRPr="00844E3B">
              <w:rPr>
                <w:rFonts w:ascii="Times New Roman" w:hAnsi="Times New Roman" w:cs="Times New Roman"/>
                <w:kern w:val="28"/>
              </w:rPr>
              <w:t>.).</w:t>
            </w:r>
          </w:p>
          <w:p w:rsidR="00844E3B" w:rsidRPr="00844E3B" w:rsidRDefault="00844E3B" w:rsidP="00844E3B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4. Метание теннис</w:t>
            </w:r>
            <w:r w:rsidRPr="00844E3B">
              <w:rPr>
                <w:rFonts w:ascii="Times New Roman" w:hAnsi="Times New Roman" w:cs="Times New Roman"/>
              </w:rPr>
              <w:softHyphen/>
              <w:t>ного мяча в цель, дистанция 6 м</w:t>
            </w:r>
            <w:r w:rsidRPr="00844E3B">
              <w:rPr>
                <w:rFonts w:ascii="Times New Roman" w:hAnsi="Times New Roman" w:cs="Times New Roman"/>
                <w:color w:val="000000"/>
              </w:rPr>
              <w:t>/ч</w:t>
            </w:r>
            <w:r w:rsidRPr="00844E3B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t>ноч</w:t>
            </w:r>
            <w:r>
              <w:rPr>
                <w:rFonts w:ascii="Times New Roman" w:hAnsi="Times New Roman" w:cs="Times New Roman"/>
              </w:rPr>
              <w:softHyphen/>
            </w:r>
            <w:bookmarkStart w:id="0" w:name="_GoBack"/>
            <w:bookmarkEnd w:id="0"/>
            <w:r w:rsidRPr="00844E3B">
              <w:rPr>
                <w:rFonts w:ascii="Times New Roman" w:hAnsi="Times New Roman" w:cs="Times New Roman"/>
              </w:rPr>
              <w:t>ный бег 3х10 м.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4E3B">
              <w:rPr>
                <w:sz w:val="28"/>
                <w:szCs w:val="28"/>
              </w:rPr>
              <w:t xml:space="preserve">Спортивный зал «Олимп» </w:t>
            </w:r>
          </w:p>
          <w:p w:rsidR="00844E3B" w:rsidRPr="00844E3B" w:rsidRDefault="00844E3B" w:rsidP="00844E3B">
            <w:pPr>
              <w:pStyle w:val="a3"/>
              <w:ind w:left="0"/>
              <w:jc w:val="center"/>
            </w:pPr>
            <w:r w:rsidRPr="00844E3B">
              <w:rPr>
                <w:b/>
                <w:sz w:val="28"/>
                <w:szCs w:val="28"/>
              </w:rPr>
              <w:t>(ул. Лаврова, 21)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7 апреля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2025 г.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</w:pPr>
            <w:r w:rsidRPr="00844E3B">
              <w:rPr>
                <w:b/>
                <w:sz w:val="28"/>
                <w:szCs w:val="28"/>
                <w:u w:val="single"/>
              </w:rPr>
              <w:t>с 10:00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23"/>
              <w:jc w:val="center"/>
            </w:pPr>
            <w:r w:rsidRPr="00844E3B">
              <w:t>Участвуют обу</w:t>
            </w:r>
            <w:r w:rsidRPr="00844E3B">
              <w:softHyphen/>
              <w:t>ча</w:t>
            </w:r>
            <w:r w:rsidRPr="00844E3B">
              <w:softHyphen/>
              <w:t xml:space="preserve">ющиеся </w:t>
            </w:r>
            <w:r w:rsidRPr="00844E3B">
              <w:rPr>
                <w:lang w:val="en-US"/>
              </w:rPr>
              <w:t>II</w:t>
            </w:r>
            <w:r w:rsidRPr="00844E3B">
              <w:t xml:space="preserve"> ступени, от</w:t>
            </w:r>
            <w:r w:rsidRPr="00844E3B">
              <w:softHyphen/>
              <w:t>сутство</w:t>
            </w:r>
            <w:r w:rsidRPr="00844E3B">
              <w:softHyphen/>
              <w:t>вав</w:t>
            </w:r>
            <w:r w:rsidRPr="00844E3B">
              <w:softHyphen/>
              <w:t>шие по ува</w:t>
            </w:r>
            <w:r w:rsidRPr="00844E3B">
              <w:softHyphen/>
            </w:r>
            <w:r w:rsidRPr="00844E3B">
              <w:softHyphen/>
              <w:t>жи</w:t>
            </w:r>
            <w:r w:rsidRPr="00844E3B">
              <w:softHyphen/>
              <w:t>тельным причинам на тес</w:t>
            </w:r>
            <w:r w:rsidRPr="00844E3B">
              <w:softHyphen/>
              <w:t>ти</w:t>
            </w:r>
            <w:r w:rsidRPr="00844E3B">
              <w:softHyphen/>
              <w:t>ро</w:t>
            </w:r>
            <w:r w:rsidRPr="00844E3B">
              <w:softHyphen/>
              <w:t>вании в феврале 2025 г. или пожелавшие улучшить свой резуль</w:t>
            </w:r>
            <w:r w:rsidRPr="00844E3B">
              <w:softHyphen/>
              <w:t>тат (выполнить нор</w:t>
            </w:r>
            <w:r w:rsidRPr="00844E3B">
              <w:softHyphen/>
              <w:t>матив на какой-либо знак, если в фе</w:t>
            </w:r>
            <w:r w:rsidRPr="00844E3B">
              <w:softHyphen/>
              <w:t>в</w:t>
            </w:r>
            <w:r w:rsidRPr="00844E3B">
              <w:softHyphen/>
              <w:t>рале результат был без зна</w:t>
            </w:r>
            <w:r w:rsidRPr="00844E3B">
              <w:softHyphen/>
              <w:t>ка), не нарушая сроков прохо</w:t>
            </w:r>
            <w:r w:rsidRPr="00844E3B">
              <w:softHyphen/>
              <w:t>ждения повторного тести</w:t>
            </w:r>
            <w:r w:rsidRPr="00844E3B">
              <w:softHyphen/>
              <w:t>ро</w:t>
            </w:r>
            <w:r w:rsidRPr="00844E3B">
              <w:softHyphen/>
              <w:t>вания, в соот</w:t>
            </w:r>
            <w:r w:rsidRPr="00844E3B">
              <w:softHyphen/>
              <w:t>вет</w:t>
            </w:r>
            <w:r w:rsidRPr="00844E3B">
              <w:softHyphen/>
              <w:t>ствии с по</w:t>
            </w:r>
            <w:r w:rsidRPr="00844E3B">
              <w:softHyphen/>
              <w:t>дан</w:t>
            </w:r>
            <w:r w:rsidRPr="00844E3B">
              <w:softHyphen/>
              <w:t>ными в 2025 г. заявками.</w:t>
            </w:r>
          </w:p>
        </w:tc>
      </w:tr>
      <w:tr w:rsidR="00844E3B" w:rsidRPr="00844E3B" w:rsidTr="00844E3B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pStyle w:val="a3"/>
              <w:tabs>
                <w:tab w:val="left" w:pos="2413"/>
              </w:tabs>
              <w:ind w:left="-123" w:right="631"/>
              <w:jc w:val="center"/>
            </w:pPr>
            <w:r w:rsidRPr="00844E3B">
              <w:rPr>
                <w:b/>
                <w:sz w:val="28"/>
                <w:szCs w:val="28"/>
                <w:lang w:val="en-US"/>
              </w:rPr>
              <w:t>III</w:t>
            </w:r>
            <w:r w:rsidRPr="00844E3B">
              <w:rPr>
                <w:b/>
                <w:sz w:val="28"/>
                <w:szCs w:val="28"/>
              </w:rPr>
              <w:t>-</w:t>
            </w:r>
            <w:r w:rsidRPr="00844E3B">
              <w:rPr>
                <w:b/>
                <w:sz w:val="28"/>
                <w:szCs w:val="28"/>
                <w:lang w:val="en-US"/>
              </w:rPr>
              <w:t>V</w:t>
            </w:r>
            <w:r w:rsidRPr="00844E3B">
              <w:rPr>
                <w:b/>
                <w:sz w:val="28"/>
                <w:szCs w:val="28"/>
              </w:rPr>
              <w:t xml:space="preserve"> ступени</w:t>
            </w:r>
          </w:p>
        </w:tc>
      </w:tr>
      <w:tr w:rsidR="00844E3B" w:rsidRPr="00844E3B" w:rsidTr="00844E3B">
        <w:tc>
          <w:tcPr>
            <w:tcW w:w="3087" w:type="dxa"/>
          </w:tcPr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1. Подтягивание из виса на высо</w:t>
            </w:r>
            <w:r w:rsidRPr="00844E3B">
              <w:rPr>
                <w:rFonts w:ascii="Times New Roman" w:hAnsi="Times New Roman" w:cs="Times New Roman"/>
              </w:rPr>
              <w:softHyphen/>
              <w:t>кой пе</w:t>
            </w:r>
            <w:r w:rsidRPr="00844E3B">
              <w:rPr>
                <w:rFonts w:ascii="Times New Roman" w:hAnsi="Times New Roman" w:cs="Times New Roman"/>
              </w:rPr>
              <w:softHyphen/>
              <w:t>рекладине/ под</w:t>
            </w:r>
            <w:r w:rsidRPr="00844E3B">
              <w:rPr>
                <w:rFonts w:ascii="Times New Roman" w:hAnsi="Times New Roman" w:cs="Times New Roman"/>
              </w:rPr>
              <w:softHyphen/>
              <w:t>тя</w:t>
            </w:r>
            <w:r w:rsidRPr="00844E3B">
              <w:rPr>
                <w:rFonts w:ascii="Times New Roman" w:hAnsi="Times New Roman" w:cs="Times New Roman"/>
              </w:rPr>
              <w:softHyphen/>
              <w:t>ги</w:t>
            </w:r>
            <w:r w:rsidRPr="00844E3B">
              <w:rPr>
                <w:rFonts w:ascii="Times New Roman" w:hAnsi="Times New Roman" w:cs="Times New Roman"/>
              </w:rPr>
              <w:softHyphen/>
              <w:t>вание из виса ле</w:t>
            </w:r>
            <w:r w:rsidRPr="00844E3B">
              <w:rPr>
                <w:rFonts w:ascii="Times New Roman" w:hAnsi="Times New Roman" w:cs="Times New Roman"/>
              </w:rPr>
              <w:softHyphen/>
              <w:t>жа на низ</w:t>
            </w:r>
            <w:r w:rsidRPr="00844E3B">
              <w:rPr>
                <w:rFonts w:ascii="Times New Roman" w:hAnsi="Times New Roman" w:cs="Times New Roman"/>
              </w:rPr>
              <w:softHyphen/>
              <w:t>кой пере</w:t>
            </w:r>
            <w:r w:rsidRPr="00844E3B">
              <w:rPr>
                <w:rFonts w:ascii="Times New Roman" w:hAnsi="Times New Roman" w:cs="Times New Roman"/>
              </w:rPr>
              <w:softHyphen/>
              <w:t>кла</w:t>
            </w:r>
            <w:r w:rsidRPr="00844E3B">
              <w:rPr>
                <w:rFonts w:ascii="Times New Roman" w:hAnsi="Times New Roman" w:cs="Times New Roman"/>
              </w:rPr>
              <w:softHyphen/>
              <w:t>ди</w:t>
            </w:r>
            <w:r w:rsidRPr="00844E3B">
              <w:rPr>
                <w:rFonts w:ascii="Times New Roman" w:hAnsi="Times New Roman" w:cs="Times New Roman"/>
              </w:rPr>
              <w:softHyphen/>
              <w:t>не 90 см/ сгиба</w:t>
            </w:r>
            <w:r w:rsidRPr="00844E3B">
              <w:rPr>
                <w:rFonts w:ascii="Times New Roman" w:hAnsi="Times New Roman" w:cs="Times New Roman"/>
              </w:rPr>
              <w:softHyphen/>
              <w:t>ние и раз</w:t>
            </w:r>
            <w:r w:rsidRPr="00844E3B">
              <w:rPr>
                <w:rFonts w:ascii="Times New Roman" w:hAnsi="Times New Roman" w:cs="Times New Roman"/>
              </w:rPr>
              <w:softHyphen/>
              <w:t>гибание рук в упоре ле</w:t>
            </w:r>
            <w:r w:rsidRPr="00844E3B">
              <w:rPr>
                <w:rFonts w:ascii="Times New Roman" w:hAnsi="Times New Roman" w:cs="Times New Roman"/>
              </w:rPr>
              <w:softHyphen/>
              <w:t>жа на полу.</w:t>
            </w:r>
          </w:p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2. Наклон вперед из по</w:t>
            </w:r>
            <w:r w:rsidRPr="00844E3B">
              <w:rPr>
                <w:rFonts w:ascii="Times New Roman" w:hAnsi="Times New Roman" w:cs="Times New Roman"/>
              </w:rPr>
              <w:softHyphen/>
              <w:t>ло</w:t>
            </w:r>
            <w:r w:rsidRPr="00844E3B">
              <w:rPr>
                <w:rFonts w:ascii="Times New Roman" w:hAnsi="Times New Roman" w:cs="Times New Roman"/>
              </w:rPr>
              <w:softHyphen/>
              <w:t>жения стоя на гимна</w:t>
            </w:r>
            <w:r w:rsidRPr="00844E3B">
              <w:rPr>
                <w:rFonts w:ascii="Times New Roman" w:hAnsi="Times New Roman" w:cs="Times New Roman"/>
              </w:rPr>
              <w:softHyphen/>
              <w:t>сти</w:t>
            </w:r>
            <w:r w:rsidRPr="00844E3B">
              <w:rPr>
                <w:rFonts w:ascii="Times New Roman" w:hAnsi="Times New Roman" w:cs="Times New Roman"/>
              </w:rPr>
              <w:softHyphen/>
              <w:t>ческой скамье.</w:t>
            </w:r>
          </w:p>
          <w:p w:rsidR="00844E3B" w:rsidRPr="00844E3B" w:rsidRDefault="00844E3B" w:rsidP="00844E3B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3. Поднимание ту</w:t>
            </w:r>
            <w:r w:rsidRPr="00844E3B"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softHyphen/>
              <w:t>ловища из по</w:t>
            </w:r>
            <w:r w:rsidRPr="00844E3B">
              <w:rPr>
                <w:rFonts w:ascii="Times New Roman" w:hAnsi="Times New Roman" w:cs="Times New Roman"/>
              </w:rPr>
              <w:softHyphen/>
              <w:t>ло</w:t>
            </w:r>
            <w:r w:rsidRPr="00844E3B">
              <w:rPr>
                <w:rFonts w:ascii="Times New Roman" w:hAnsi="Times New Roman" w:cs="Times New Roman"/>
              </w:rPr>
              <w:softHyphen/>
              <w:t>же</w:t>
            </w:r>
            <w:r w:rsidRPr="00844E3B">
              <w:rPr>
                <w:rFonts w:ascii="Times New Roman" w:hAnsi="Times New Roman" w:cs="Times New Roman"/>
              </w:rPr>
              <w:softHyphen/>
              <w:t>ния лежа на спине (за 1 мин</w:t>
            </w:r>
            <w:r w:rsidRPr="00844E3B">
              <w:rPr>
                <w:rFonts w:ascii="Times New Roman" w:hAnsi="Times New Roman" w:cs="Times New Roman"/>
                <w:kern w:val="28"/>
              </w:rPr>
              <w:t>.)</w:t>
            </w:r>
            <w:r w:rsidRPr="00844E3B">
              <w:rPr>
                <w:rFonts w:ascii="Times New Roman" w:hAnsi="Times New Roman" w:cs="Times New Roman"/>
              </w:rPr>
              <w:t>.</w:t>
            </w:r>
          </w:p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4. Челночный бег 3х10 м.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4E3B">
              <w:rPr>
                <w:sz w:val="28"/>
                <w:szCs w:val="28"/>
              </w:rPr>
              <w:t xml:space="preserve">Спортивный зал «Олимп» </w:t>
            </w:r>
          </w:p>
          <w:p w:rsidR="00844E3B" w:rsidRPr="00844E3B" w:rsidRDefault="00844E3B" w:rsidP="00844E3B">
            <w:pPr>
              <w:pStyle w:val="a3"/>
              <w:ind w:left="0"/>
              <w:jc w:val="center"/>
            </w:pPr>
            <w:r w:rsidRPr="00844E3B">
              <w:rPr>
                <w:b/>
                <w:sz w:val="28"/>
                <w:szCs w:val="28"/>
              </w:rPr>
              <w:t>(ул. Лаврова, 21)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7 апреля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2025 г.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</w:pPr>
            <w:r w:rsidRPr="00844E3B">
              <w:rPr>
                <w:b/>
                <w:sz w:val="28"/>
                <w:szCs w:val="28"/>
                <w:u w:val="single"/>
              </w:rPr>
              <w:t>с 10:00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23" w:right="40"/>
              <w:jc w:val="center"/>
            </w:pPr>
            <w:r w:rsidRPr="00844E3B">
              <w:t>Участвуют обу</w:t>
            </w:r>
            <w:r w:rsidRPr="00844E3B">
              <w:softHyphen/>
              <w:t>ча</w:t>
            </w:r>
            <w:r w:rsidRPr="00844E3B">
              <w:softHyphen/>
              <w:t xml:space="preserve">ющиеся </w:t>
            </w:r>
            <w:r w:rsidRPr="00844E3B">
              <w:rPr>
                <w:lang w:val="en-US"/>
              </w:rPr>
              <w:t>III</w:t>
            </w:r>
            <w:r w:rsidRPr="00844E3B">
              <w:t>-</w:t>
            </w:r>
            <w:r w:rsidRPr="00844E3B">
              <w:rPr>
                <w:lang w:val="en-US"/>
              </w:rPr>
              <w:t>V</w:t>
            </w:r>
            <w:r w:rsidRPr="00844E3B">
              <w:t xml:space="preserve"> ступени, от</w:t>
            </w:r>
            <w:r w:rsidRPr="00844E3B">
              <w:softHyphen/>
              <w:t>сутство</w:t>
            </w:r>
            <w:r w:rsidRPr="00844E3B">
              <w:softHyphen/>
              <w:t>вав</w:t>
            </w:r>
            <w:r w:rsidRPr="00844E3B">
              <w:softHyphen/>
              <w:t>шие по ува</w:t>
            </w:r>
            <w:r w:rsidRPr="00844E3B">
              <w:softHyphen/>
            </w:r>
            <w:r w:rsidRPr="00844E3B">
              <w:softHyphen/>
              <w:t>жи</w:t>
            </w:r>
            <w:r w:rsidRPr="00844E3B">
              <w:softHyphen/>
              <w:t>тельным причинам на тес</w:t>
            </w:r>
            <w:r w:rsidRPr="00844E3B">
              <w:softHyphen/>
              <w:t>ти</w:t>
            </w:r>
            <w:r w:rsidRPr="00844E3B">
              <w:softHyphen/>
              <w:t>ро</w:t>
            </w:r>
            <w:r w:rsidRPr="00844E3B">
              <w:softHyphen/>
              <w:t>вании в феврале 2025 г. или пожелавшие улучшить свой резуль</w:t>
            </w:r>
            <w:r w:rsidRPr="00844E3B">
              <w:softHyphen/>
              <w:t>тат (выполнить нор</w:t>
            </w:r>
            <w:r w:rsidRPr="00844E3B">
              <w:softHyphen/>
              <w:t>матив на какой-либо знак, если в фе</w:t>
            </w:r>
            <w:r w:rsidRPr="00844E3B">
              <w:softHyphen/>
              <w:t>в</w:t>
            </w:r>
            <w:r w:rsidRPr="00844E3B">
              <w:softHyphen/>
              <w:t>рале результат был без зна</w:t>
            </w:r>
            <w:r w:rsidRPr="00844E3B">
              <w:softHyphen/>
              <w:t>ка), не нарушая сроков прохо</w:t>
            </w:r>
            <w:r w:rsidRPr="00844E3B">
              <w:softHyphen/>
              <w:t>ждения повторного тести</w:t>
            </w:r>
            <w:r w:rsidRPr="00844E3B">
              <w:softHyphen/>
              <w:t>ро</w:t>
            </w:r>
            <w:r w:rsidRPr="00844E3B">
              <w:softHyphen/>
              <w:t>вания, в соот</w:t>
            </w:r>
            <w:r w:rsidRPr="00844E3B">
              <w:softHyphen/>
              <w:t>вет</w:t>
            </w:r>
            <w:r w:rsidRPr="00844E3B">
              <w:softHyphen/>
              <w:t>ствии с по</w:t>
            </w:r>
            <w:r w:rsidRPr="00844E3B">
              <w:softHyphen/>
              <w:t>дан</w:t>
            </w:r>
            <w:r w:rsidRPr="00844E3B">
              <w:softHyphen/>
              <w:t>ными в 2025 г. заявками.</w:t>
            </w:r>
          </w:p>
        </w:tc>
      </w:tr>
      <w:tr w:rsidR="00844E3B" w:rsidRPr="00844E3B" w:rsidTr="00844E3B">
        <w:trPr>
          <w:trHeight w:val="299"/>
        </w:trPr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844E3B" w:rsidRPr="00844E3B" w:rsidRDefault="00844E3B" w:rsidP="00844E3B">
            <w:pPr>
              <w:pStyle w:val="a3"/>
              <w:tabs>
                <w:tab w:val="left" w:pos="2413"/>
              </w:tabs>
              <w:ind w:left="-123" w:right="631"/>
              <w:jc w:val="center"/>
              <w:rPr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  <w:lang w:val="en-US"/>
              </w:rPr>
              <w:t>VI</w:t>
            </w:r>
            <w:r w:rsidRPr="00844E3B">
              <w:rPr>
                <w:b/>
                <w:sz w:val="28"/>
                <w:szCs w:val="28"/>
              </w:rPr>
              <w:t>-</w:t>
            </w:r>
            <w:r w:rsidRPr="00844E3B">
              <w:rPr>
                <w:b/>
                <w:sz w:val="28"/>
                <w:szCs w:val="28"/>
                <w:lang w:val="en-US"/>
              </w:rPr>
              <w:t>VII</w:t>
            </w:r>
            <w:r w:rsidRPr="00844E3B">
              <w:rPr>
                <w:b/>
                <w:sz w:val="28"/>
                <w:szCs w:val="28"/>
              </w:rPr>
              <w:t xml:space="preserve"> ступени</w:t>
            </w:r>
          </w:p>
        </w:tc>
      </w:tr>
      <w:tr w:rsidR="00844E3B" w:rsidRPr="00844E3B" w:rsidTr="00844E3B">
        <w:trPr>
          <w:trHeight w:val="1553"/>
        </w:trPr>
        <w:tc>
          <w:tcPr>
            <w:tcW w:w="3087" w:type="dxa"/>
          </w:tcPr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lastRenderedPageBreak/>
              <w:t>1. Подтягивание из виса на высо</w:t>
            </w:r>
            <w:r w:rsidRPr="00844E3B">
              <w:rPr>
                <w:rFonts w:ascii="Times New Roman" w:hAnsi="Times New Roman" w:cs="Times New Roman"/>
              </w:rPr>
              <w:softHyphen/>
              <w:t>кой пе</w:t>
            </w:r>
            <w:r w:rsidRPr="00844E3B">
              <w:rPr>
                <w:rFonts w:ascii="Times New Roman" w:hAnsi="Times New Roman" w:cs="Times New Roman"/>
              </w:rPr>
              <w:softHyphen/>
              <w:t>рекладине/ под</w:t>
            </w:r>
            <w:r w:rsidRPr="00844E3B">
              <w:rPr>
                <w:rFonts w:ascii="Times New Roman" w:hAnsi="Times New Roman" w:cs="Times New Roman"/>
              </w:rPr>
              <w:softHyphen/>
              <w:t>тя</w:t>
            </w:r>
            <w:r w:rsidRPr="00844E3B">
              <w:rPr>
                <w:rFonts w:ascii="Times New Roman" w:hAnsi="Times New Roman" w:cs="Times New Roman"/>
              </w:rPr>
              <w:softHyphen/>
              <w:t>ги</w:t>
            </w:r>
            <w:r w:rsidRPr="00844E3B">
              <w:rPr>
                <w:rFonts w:ascii="Times New Roman" w:hAnsi="Times New Roman" w:cs="Times New Roman"/>
              </w:rPr>
              <w:softHyphen/>
              <w:t>вание из виса ле</w:t>
            </w:r>
            <w:r w:rsidRPr="00844E3B">
              <w:rPr>
                <w:rFonts w:ascii="Times New Roman" w:hAnsi="Times New Roman" w:cs="Times New Roman"/>
              </w:rPr>
              <w:softHyphen/>
              <w:t>жа на низ</w:t>
            </w:r>
            <w:r w:rsidRPr="00844E3B">
              <w:rPr>
                <w:rFonts w:ascii="Times New Roman" w:hAnsi="Times New Roman" w:cs="Times New Roman"/>
              </w:rPr>
              <w:softHyphen/>
              <w:t>кой пере</w:t>
            </w:r>
            <w:r w:rsidRPr="00844E3B">
              <w:rPr>
                <w:rFonts w:ascii="Times New Roman" w:hAnsi="Times New Roman" w:cs="Times New Roman"/>
              </w:rPr>
              <w:softHyphen/>
              <w:t>кла</w:t>
            </w:r>
            <w:r w:rsidRPr="00844E3B">
              <w:rPr>
                <w:rFonts w:ascii="Times New Roman" w:hAnsi="Times New Roman" w:cs="Times New Roman"/>
              </w:rPr>
              <w:softHyphen/>
              <w:t>ди</w:t>
            </w:r>
            <w:r w:rsidRPr="00844E3B">
              <w:rPr>
                <w:rFonts w:ascii="Times New Roman" w:hAnsi="Times New Roman" w:cs="Times New Roman"/>
              </w:rPr>
              <w:softHyphen/>
              <w:t>не 90 см/ сгиба</w:t>
            </w:r>
            <w:r w:rsidRPr="00844E3B">
              <w:rPr>
                <w:rFonts w:ascii="Times New Roman" w:hAnsi="Times New Roman" w:cs="Times New Roman"/>
              </w:rPr>
              <w:softHyphen/>
              <w:t>ние и раз</w:t>
            </w:r>
            <w:r w:rsidRPr="00844E3B">
              <w:rPr>
                <w:rFonts w:ascii="Times New Roman" w:hAnsi="Times New Roman" w:cs="Times New Roman"/>
              </w:rPr>
              <w:softHyphen/>
              <w:t>гибание рук в упоре ле</w:t>
            </w:r>
            <w:r w:rsidRPr="00844E3B">
              <w:rPr>
                <w:rFonts w:ascii="Times New Roman" w:hAnsi="Times New Roman" w:cs="Times New Roman"/>
              </w:rPr>
              <w:softHyphen/>
              <w:t>жа на полу/ рывок гири 16 кг (юноши).</w:t>
            </w:r>
          </w:p>
          <w:p w:rsidR="00844E3B" w:rsidRPr="00844E3B" w:rsidRDefault="00844E3B" w:rsidP="00844E3B">
            <w:pPr>
              <w:tabs>
                <w:tab w:val="left" w:pos="4090"/>
                <w:tab w:val="left" w:pos="11565"/>
              </w:tabs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2. Наклон вперед из по</w:t>
            </w:r>
            <w:r w:rsidRPr="00844E3B">
              <w:rPr>
                <w:rFonts w:ascii="Times New Roman" w:hAnsi="Times New Roman" w:cs="Times New Roman"/>
              </w:rPr>
              <w:softHyphen/>
              <w:t>ложения стоя на гимна</w:t>
            </w:r>
            <w:r w:rsidRPr="00844E3B">
              <w:rPr>
                <w:rFonts w:ascii="Times New Roman" w:hAnsi="Times New Roman" w:cs="Times New Roman"/>
              </w:rPr>
              <w:softHyphen/>
              <w:t>сти</w:t>
            </w:r>
            <w:r w:rsidRPr="00844E3B">
              <w:rPr>
                <w:rFonts w:ascii="Times New Roman" w:hAnsi="Times New Roman" w:cs="Times New Roman"/>
              </w:rPr>
              <w:softHyphen/>
              <w:t>ческой скамье.</w:t>
            </w:r>
          </w:p>
          <w:p w:rsidR="00844E3B" w:rsidRPr="00844E3B" w:rsidRDefault="00844E3B" w:rsidP="00844E3B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844E3B">
              <w:rPr>
                <w:rFonts w:ascii="Times New Roman" w:hAnsi="Times New Roman" w:cs="Times New Roman"/>
              </w:rPr>
              <w:t>3. Поднимание ту</w:t>
            </w:r>
            <w:r w:rsidRPr="00844E3B">
              <w:rPr>
                <w:rFonts w:ascii="Times New Roman" w:hAnsi="Times New Roman" w:cs="Times New Roman"/>
              </w:rPr>
              <w:softHyphen/>
            </w:r>
            <w:r w:rsidRPr="00844E3B">
              <w:rPr>
                <w:rFonts w:ascii="Times New Roman" w:hAnsi="Times New Roman" w:cs="Times New Roman"/>
              </w:rPr>
              <w:softHyphen/>
              <w:t>ловища из по</w:t>
            </w:r>
            <w:r w:rsidRPr="00844E3B">
              <w:rPr>
                <w:rFonts w:ascii="Times New Roman" w:hAnsi="Times New Roman" w:cs="Times New Roman"/>
              </w:rPr>
              <w:softHyphen/>
              <w:t>ло</w:t>
            </w:r>
            <w:r w:rsidRPr="00844E3B">
              <w:rPr>
                <w:rFonts w:ascii="Times New Roman" w:hAnsi="Times New Roman" w:cs="Times New Roman"/>
              </w:rPr>
              <w:softHyphen/>
              <w:t>же</w:t>
            </w:r>
            <w:r w:rsidRPr="00844E3B">
              <w:rPr>
                <w:rFonts w:ascii="Times New Roman" w:hAnsi="Times New Roman" w:cs="Times New Roman"/>
              </w:rPr>
              <w:softHyphen/>
              <w:t>ния лежа на спине (за 1 мин</w:t>
            </w:r>
            <w:r w:rsidRPr="00844E3B">
              <w:rPr>
                <w:rFonts w:ascii="Times New Roman" w:hAnsi="Times New Roman" w:cs="Times New Roman"/>
                <w:kern w:val="28"/>
              </w:rPr>
              <w:t>.)</w:t>
            </w:r>
            <w:r w:rsidRPr="00844E3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44E3B">
              <w:rPr>
                <w:sz w:val="28"/>
                <w:szCs w:val="28"/>
              </w:rPr>
              <w:t xml:space="preserve">Спортивный зал «Олимп» </w:t>
            </w:r>
          </w:p>
          <w:p w:rsidR="00844E3B" w:rsidRPr="00844E3B" w:rsidRDefault="00844E3B" w:rsidP="00844E3B">
            <w:pPr>
              <w:pStyle w:val="a3"/>
              <w:ind w:left="0"/>
              <w:jc w:val="center"/>
            </w:pPr>
            <w:r w:rsidRPr="00844E3B">
              <w:rPr>
                <w:b/>
                <w:sz w:val="28"/>
                <w:szCs w:val="28"/>
              </w:rPr>
              <w:t>(ул. Лаврова, 21)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7 апреля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  <w:rPr>
                <w:b/>
                <w:sz w:val="28"/>
                <w:szCs w:val="28"/>
              </w:rPr>
            </w:pPr>
            <w:r w:rsidRPr="00844E3B">
              <w:rPr>
                <w:b/>
                <w:sz w:val="28"/>
                <w:szCs w:val="28"/>
              </w:rPr>
              <w:t xml:space="preserve">2025 г. </w:t>
            </w:r>
          </w:p>
          <w:p w:rsidR="00844E3B" w:rsidRPr="00844E3B" w:rsidRDefault="00844E3B" w:rsidP="00844E3B">
            <w:pPr>
              <w:pStyle w:val="a3"/>
              <w:ind w:left="-116" w:right="-86"/>
              <w:jc w:val="center"/>
            </w:pPr>
            <w:r w:rsidRPr="00844E3B">
              <w:rPr>
                <w:b/>
                <w:sz w:val="28"/>
                <w:szCs w:val="28"/>
                <w:u w:val="single"/>
              </w:rPr>
              <w:t>с 10:00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E3B" w:rsidRPr="00844E3B" w:rsidRDefault="00844E3B" w:rsidP="00844E3B">
            <w:pPr>
              <w:pStyle w:val="a3"/>
              <w:ind w:left="-123" w:right="40"/>
              <w:jc w:val="center"/>
            </w:pPr>
            <w:r w:rsidRPr="00844E3B">
              <w:t>Участвуют обу</w:t>
            </w:r>
            <w:r w:rsidRPr="00844E3B">
              <w:softHyphen/>
              <w:t>ча</w:t>
            </w:r>
            <w:r w:rsidRPr="00844E3B">
              <w:softHyphen/>
              <w:t>ющиеся, от</w:t>
            </w:r>
            <w:r w:rsidRPr="00844E3B">
              <w:softHyphen/>
              <w:t>сутство</w:t>
            </w:r>
            <w:r w:rsidRPr="00844E3B">
              <w:softHyphen/>
              <w:t>вав</w:t>
            </w:r>
            <w:r w:rsidRPr="00844E3B">
              <w:softHyphen/>
              <w:t>шие по ува</w:t>
            </w:r>
            <w:r w:rsidRPr="00844E3B">
              <w:softHyphen/>
            </w:r>
            <w:r w:rsidRPr="00844E3B">
              <w:softHyphen/>
              <w:t>жи</w:t>
            </w:r>
            <w:r w:rsidRPr="00844E3B">
              <w:softHyphen/>
              <w:t>тель</w:t>
            </w:r>
            <w:r w:rsidRPr="00844E3B">
              <w:softHyphen/>
              <w:t>ным причинам на тес</w:t>
            </w:r>
            <w:r w:rsidRPr="00844E3B">
              <w:softHyphen/>
              <w:t>ти</w:t>
            </w:r>
            <w:r w:rsidRPr="00844E3B">
              <w:softHyphen/>
              <w:t>ро</w:t>
            </w:r>
            <w:r w:rsidRPr="00844E3B">
              <w:softHyphen/>
              <w:t>ва</w:t>
            </w:r>
            <w:r w:rsidRPr="00844E3B">
              <w:softHyphen/>
              <w:t>нии в феврале 2025 г. или по</w:t>
            </w:r>
            <w:r w:rsidRPr="00844E3B">
              <w:softHyphen/>
              <w:t>желавшие улучшить свой ре</w:t>
            </w:r>
            <w:r w:rsidRPr="00844E3B">
              <w:softHyphen/>
              <w:t>зуль</w:t>
            </w:r>
            <w:r w:rsidRPr="00844E3B">
              <w:softHyphen/>
              <w:t>тат (выполнить нор</w:t>
            </w:r>
            <w:r w:rsidRPr="00844E3B">
              <w:softHyphen/>
              <w:t>матив на какой-либо знак, если в фе</w:t>
            </w:r>
            <w:r w:rsidRPr="00844E3B">
              <w:softHyphen/>
              <w:t>в</w:t>
            </w:r>
            <w:r w:rsidRPr="00844E3B">
              <w:softHyphen/>
              <w:t>рале результат был без зна</w:t>
            </w:r>
            <w:r w:rsidRPr="00844E3B">
              <w:softHyphen/>
              <w:t>ка), не нарушая сроков прохо</w:t>
            </w:r>
            <w:r w:rsidRPr="00844E3B">
              <w:softHyphen/>
              <w:t>ждения повторного тести</w:t>
            </w:r>
            <w:r w:rsidRPr="00844E3B">
              <w:softHyphen/>
              <w:t>ро</w:t>
            </w:r>
            <w:r w:rsidRPr="00844E3B">
              <w:softHyphen/>
              <w:t>вания, в соот</w:t>
            </w:r>
            <w:r w:rsidRPr="00844E3B">
              <w:softHyphen/>
              <w:t>вет</w:t>
            </w:r>
            <w:r w:rsidRPr="00844E3B">
              <w:softHyphen/>
              <w:t>ствии с по</w:t>
            </w:r>
            <w:r w:rsidRPr="00844E3B">
              <w:softHyphen/>
              <w:t>дан</w:t>
            </w:r>
            <w:r w:rsidRPr="00844E3B">
              <w:softHyphen/>
              <w:t>ными в 2025 г. заявками.</w:t>
            </w:r>
          </w:p>
        </w:tc>
      </w:tr>
    </w:tbl>
    <w:p w:rsidR="00844E3B" w:rsidRPr="00844E3B" w:rsidRDefault="00844E3B">
      <w:pPr>
        <w:rPr>
          <w:rFonts w:ascii="Times New Roman" w:hAnsi="Times New Roman" w:cs="Times New Roman"/>
        </w:rPr>
      </w:pPr>
    </w:p>
    <w:sectPr w:rsidR="00844E3B" w:rsidRPr="00844E3B" w:rsidSect="006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4E3B"/>
    <w:rsid w:val="0049253E"/>
    <w:rsid w:val="006111C7"/>
    <w:rsid w:val="00844E3B"/>
    <w:rsid w:val="00C6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4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User</cp:lastModifiedBy>
  <cp:revision>2</cp:revision>
  <dcterms:created xsi:type="dcterms:W3CDTF">2025-04-03T06:56:00Z</dcterms:created>
  <dcterms:modified xsi:type="dcterms:W3CDTF">2025-04-03T06:56:00Z</dcterms:modified>
</cp:coreProperties>
</file>